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AA" w:rsidRDefault="006B36AA" w:rsidP="006B36AA">
      <w:pPr>
        <w:pStyle w:val="Heading2"/>
        <w:spacing w:before="71"/>
        <w:ind w:left="1288" w:right="1289"/>
        <w:jc w:val="center"/>
      </w:pPr>
      <w:r>
        <w:t>АННОТАЦИЯ</w:t>
      </w:r>
    </w:p>
    <w:p w:rsidR="006B36AA" w:rsidRDefault="006B36AA" w:rsidP="006B36AA">
      <w:pPr>
        <w:pStyle w:val="a3"/>
        <w:ind w:left="0"/>
        <w:jc w:val="left"/>
        <w:rPr>
          <w:b/>
        </w:rPr>
      </w:pPr>
    </w:p>
    <w:p w:rsidR="006B36AA" w:rsidRPr="006B36AA" w:rsidRDefault="006B36AA" w:rsidP="006B36AA">
      <w:pPr>
        <w:ind w:left="1288" w:right="1298"/>
        <w:jc w:val="center"/>
        <w:rPr>
          <w:b/>
          <w:sz w:val="28"/>
          <w:szCs w:val="28"/>
        </w:rPr>
      </w:pPr>
      <w:r w:rsidRPr="006B36AA">
        <w:rPr>
          <w:b/>
          <w:sz w:val="28"/>
          <w:szCs w:val="28"/>
        </w:rPr>
        <w:t>к Адаптированной основной общеобразовательной программе начального общего образования</w:t>
      </w:r>
    </w:p>
    <w:p w:rsidR="006B36AA" w:rsidRPr="006B36AA" w:rsidRDefault="006B36AA" w:rsidP="006B36AA">
      <w:pPr>
        <w:ind w:left="1288" w:right="1299"/>
        <w:jc w:val="center"/>
        <w:rPr>
          <w:b/>
          <w:sz w:val="28"/>
          <w:szCs w:val="28"/>
        </w:rPr>
      </w:pPr>
      <w:r w:rsidRPr="006B36AA">
        <w:rPr>
          <w:b/>
          <w:sz w:val="28"/>
          <w:szCs w:val="28"/>
        </w:rPr>
        <w:t>Муниципального бюджетного общеобразовательного учреждения</w:t>
      </w:r>
    </w:p>
    <w:p w:rsidR="006B36AA" w:rsidRPr="006B36AA" w:rsidRDefault="006B36AA" w:rsidP="006B36AA">
      <w:pPr>
        <w:ind w:left="2123" w:right="2130"/>
        <w:jc w:val="center"/>
        <w:rPr>
          <w:b/>
          <w:sz w:val="28"/>
          <w:szCs w:val="28"/>
        </w:rPr>
      </w:pPr>
      <w:r w:rsidRPr="006B36AA">
        <w:rPr>
          <w:b/>
          <w:sz w:val="28"/>
          <w:szCs w:val="28"/>
        </w:rPr>
        <w:t xml:space="preserve">«Средняя общеобразовательная школа </w:t>
      </w:r>
      <w:proofErr w:type="spellStart"/>
      <w:r w:rsidRPr="006B36AA">
        <w:rPr>
          <w:b/>
          <w:sz w:val="28"/>
          <w:szCs w:val="28"/>
        </w:rPr>
        <w:t>с.Акша</w:t>
      </w:r>
      <w:proofErr w:type="spellEnd"/>
      <w:r w:rsidRPr="006B36AA">
        <w:rPr>
          <w:b/>
          <w:sz w:val="28"/>
          <w:szCs w:val="28"/>
        </w:rPr>
        <w:t>»</w:t>
      </w:r>
    </w:p>
    <w:p w:rsidR="006B36AA" w:rsidRPr="006B36AA" w:rsidRDefault="006B36AA" w:rsidP="006B36AA">
      <w:pPr>
        <w:pStyle w:val="a3"/>
        <w:ind w:right="229" w:firstLine="707"/>
        <w:rPr>
          <w:sz w:val="28"/>
          <w:szCs w:val="28"/>
        </w:rPr>
      </w:pPr>
      <w:r w:rsidRPr="006B36AA">
        <w:rPr>
          <w:sz w:val="28"/>
          <w:szCs w:val="28"/>
        </w:rPr>
        <w:t>Адаптированная основная общеобразовательная программа начального общего образования обучающихся с задержкой психического развития (далее АООП НОО обучающихся с ЗПР) – это образовательная программа, адаптированная для обучения данной категории обучающихся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</w:p>
    <w:p w:rsidR="006B36AA" w:rsidRPr="006B36AA" w:rsidRDefault="006B36AA" w:rsidP="006B36AA">
      <w:pPr>
        <w:pStyle w:val="a3"/>
        <w:ind w:right="225" w:firstLine="707"/>
        <w:rPr>
          <w:sz w:val="28"/>
          <w:szCs w:val="28"/>
        </w:rPr>
      </w:pPr>
      <w:r w:rsidRPr="006B36AA">
        <w:rPr>
          <w:spacing w:val="-5"/>
          <w:sz w:val="28"/>
          <w:szCs w:val="28"/>
        </w:rPr>
        <w:t xml:space="preserve">Адаптация общеобразовательной </w:t>
      </w:r>
      <w:r w:rsidRPr="006B36AA">
        <w:rPr>
          <w:spacing w:val="-4"/>
          <w:sz w:val="28"/>
          <w:szCs w:val="28"/>
        </w:rPr>
        <w:t xml:space="preserve">программы </w:t>
      </w:r>
      <w:r w:rsidRPr="006B36AA">
        <w:rPr>
          <w:spacing w:val="-5"/>
          <w:sz w:val="28"/>
          <w:szCs w:val="28"/>
        </w:rPr>
        <w:t xml:space="preserve">осуществляется </w:t>
      </w:r>
      <w:r w:rsidRPr="006B36AA">
        <w:rPr>
          <w:sz w:val="28"/>
          <w:szCs w:val="28"/>
        </w:rPr>
        <w:t xml:space="preserve">с </w:t>
      </w:r>
      <w:r w:rsidRPr="006B36AA">
        <w:rPr>
          <w:spacing w:val="-5"/>
          <w:sz w:val="28"/>
          <w:szCs w:val="28"/>
        </w:rPr>
        <w:t xml:space="preserve">учетом рекомендаций </w:t>
      </w:r>
      <w:proofErr w:type="spellStart"/>
      <w:r w:rsidRPr="006B36AA">
        <w:rPr>
          <w:spacing w:val="-5"/>
          <w:sz w:val="28"/>
          <w:szCs w:val="28"/>
        </w:rPr>
        <w:t>психолого-медико-педагогической</w:t>
      </w:r>
      <w:proofErr w:type="spellEnd"/>
      <w:r w:rsidRPr="006B36AA">
        <w:rPr>
          <w:spacing w:val="-5"/>
          <w:sz w:val="28"/>
          <w:szCs w:val="28"/>
        </w:rPr>
        <w:t xml:space="preserve"> </w:t>
      </w:r>
      <w:r w:rsidRPr="006B36AA">
        <w:rPr>
          <w:spacing w:val="-4"/>
          <w:sz w:val="28"/>
          <w:szCs w:val="28"/>
        </w:rPr>
        <w:t xml:space="preserve">комиссии, </w:t>
      </w:r>
      <w:r w:rsidRPr="006B36AA">
        <w:rPr>
          <w:sz w:val="28"/>
          <w:szCs w:val="28"/>
        </w:rPr>
        <w:t xml:space="preserve">и </w:t>
      </w:r>
      <w:r w:rsidRPr="006B36AA">
        <w:rPr>
          <w:spacing w:val="-5"/>
          <w:sz w:val="28"/>
          <w:szCs w:val="28"/>
        </w:rPr>
        <w:t xml:space="preserve">включает следующие </w:t>
      </w:r>
      <w:r w:rsidRPr="006B36AA">
        <w:rPr>
          <w:spacing w:val="-4"/>
          <w:sz w:val="28"/>
          <w:szCs w:val="28"/>
        </w:rPr>
        <w:t xml:space="preserve">направления </w:t>
      </w:r>
      <w:r w:rsidRPr="006B36AA">
        <w:rPr>
          <w:spacing w:val="-5"/>
          <w:sz w:val="28"/>
          <w:szCs w:val="28"/>
        </w:rPr>
        <w:t>деятельности:</w:t>
      </w:r>
    </w:p>
    <w:p w:rsidR="006B36AA" w:rsidRPr="006B36AA" w:rsidRDefault="006B36AA" w:rsidP="006B36AA">
      <w:pPr>
        <w:pStyle w:val="a3"/>
        <w:spacing w:before="1"/>
        <w:ind w:left="930"/>
        <w:rPr>
          <w:sz w:val="28"/>
          <w:szCs w:val="28"/>
        </w:rPr>
      </w:pPr>
      <w:r w:rsidRPr="006B36AA">
        <w:rPr>
          <w:sz w:val="28"/>
          <w:szCs w:val="28"/>
        </w:rPr>
        <w:t>анализ и подбор содержания;</w:t>
      </w:r>
    </w:p>
    <w:p w:rsidR="006B36AA" w:rsidRPr="006B36AA" w:rsidRDefault="006B36AA" w:rsidP="006B36AA">
      <w:pPr>
        <w:pStyle w:val="a3"/>
        <w:ind w:left="930"/>
        <w:rPr>
          <w:sz w:val="28"/>
          <w:szCs w:val="28"/>
        </w:rPr>
      </w:pPr>
      <w:r w:rsidRPr="006B36AA">
        <w:rPr>
          <w:sz w:val="28"/>
          <w:szCs w:val="28"/>
        </w:rPr>
        <w:t>изменение структуры и временных рамок;</w:t>
      </w:r>
    </w:p>
    <w:p w:rsidR="006B36AA" w:rsidRPr="006B36AA" w:rsidRDefault="006B36AA" w:rsidP="006B36AA">
      <w:pPr>
        <w:pStyle w:val="a3"/>
        <w:ind w:left="930"/>
        <w:rPr>
          <w:sz w:val="28"/>
          <w:szCs w:val="28"/>
        </w:rPr>
      </w:pPr>
      <w:r w:rsidRPr="006B36AA">
        <w:rPr>
          <w:sz w:val="28"/>
          <w:szCs w:val="28"/>
        </w:rPr>
        <w:t>использование разных форм, методов и приемов организации учебной деятельности.</w:t>
      </w:r>
    </w:p>
    <w:p w:rsidR="006B36AA" w:rsidRPr="006B36AA" w:rsidRDefault="006B36AA" w:rsidP="006B36AA">
      <w:pPr>
        <w:pStyle w:val="a3"/>
        <w:tabs>
          <w:tab w:val="left" w:pos="8768"/>
        </w:tabs>
        <w:ind w:right="224" w:firstLine="707"/>
        <w:rPr>
          <w:sz w:val="28"/>
          <w:szCs w:val="28"/>
        </w:rPr>
      </w:pPr>
      <w:r w:rsidRPr="006B36AA">
        <w:rPr>
          <w:sz w:val="28"/>
          <w:szCs w:val="28"/>
        </w:rPr>
        <w:t xml:space="preserve">АООП НОО </w:t>
      </w:r>
      <w:proofErr w:type="gramStart"/>
      <w:r w:rsidRPr="006B36AA">
        <w:rPr>
          <w:sz w:val="28"/>
          <w:szCs w:val="28"/>
        </w:rPr>
        <w:t>разработана</w:t>
      </w:r>
      <w:proofErr w:type="gramEnd"/>
      <w:r w:rsidRPr="006B36AA">
        <w:rPr>
          <w:sz w:val="28"/>
          <w:szCs w:val="28"/>
        </w:rPr>
        <w:t xml:space="preserve"> </w:t>
      </w:r>
      <w:r w:rsidRPr="006B36AA">
        <w:rPr>
          <w:spacing w:val="4"/>
          <w:sz w:val="28"/>
          <w:szCs w:val="28"/>
        </w:rPr>
        <w:t xml:space="preserve"> </w:t>
      </w:r>
      <w:r w:rsidRPr="006B36AA">
        <w:rPr>
          <w:sz w:val="28"/>
          <w:szCs w:val="28"/>
        </w:rPr>
        <w:t>на</w:t>
      </w:r>
      <w:r w:rsidRPr="006B36AA">
        <w:rPr>
          <w:spacing w:val="18"/>
          <w:sz w:val="28"/>
          <w:szCs w:val="28"/>
        </w:rPr>
        <w:t xml:space="preserve"> </w:t>
      </w:r>
      <w:r w:rsidRPr="006B36AA">
        <w:rPr>
          <w:sz w:val="28"/>
          <w:szCs w:val="28"/>
        </w:rPr>
        <w:t>основе</w:t>
      </w:r>
      <w:r w:rsidRPr="006B36AA">
        <w:rPr>
          <w:spacing w:val="14"/>
          <w:sz w:val="28"/>
          <w:szCs w:val="28"/>
        </w:rPr>
        <w:t xml:space="preserve"> </w:t>
      </w:r>
      <w:r w:rsidRPr="006B36AA">
        <w:rPr>
          <w:sz w:val="28"/>
          <w:szCs w:val="28"/>
        </w:rPr>
        <w:t>федерального</w:t>
      </w:r>
      <w:r w:rsidRPr="006B36AA">
        <w:rPr>
          <w:spacing w:val="13"/>
          <w:sz w:val="28"/>
          <w:szCs w:val="28"/>
        </w:rPr>
        <w:t xml:space="preserve"> </w:t>
      </w:r>
      <w:r w:rsidRPr="006B36AA">
        <w:rPr>
          <w:sz w:val="28"/>
          <w:szCs w:val="28"/>
        </w:rPr>
        <w:t>закона</w:t>
      </w:r>
    </w:p>
    <w:p w:rsidR="006B36AA" w:rsidRPr="006B36AA" w:rsidRDefault="006B36AA" w:rsidP="006B36AA">
      <w:pPr>
        <w:pStyle w:val="a3"/>
        <w:ind w:left="0" w:right="224"/>
        <w:rPr>
          <w:sz w:val="28"/>
          <w:szCs w:val="28"/>
        </w:rPr>
      </w:pPr>
      <w:r w:rsidRPr="006B36AA">
        <w:rPr>
          <w:sz w:val="28"/>
          <w:szCs w:val="28"/>
        </w:rPr>
        <w:t xml:space="preserve">«Об образовании в Российской Федерации» и Федерального государственного образовательного стандарта начального общего образования (далее ФГОС НОО) с учетом: особенностей образовательного учреждения, образовательных потребностей и </w:t>
      </w:r>
      <w:proofErr w:type="gramStart"/>
      <w:r w:rsidRPr="006B36AA">
        <w:rPr>
          <w:sz w:val="28"/>
          <w:szCs w:val="28"/>
        </w:rPr>
        <w:t>запросов</w:t>
      </w:r>
      <w:proofErr w:type="gramEnd"/>
      <w:r w:rsidRPr="006B36AA">
        <w:rPr>
          <w:sz w:val="28"/>
          <w:szCs w:val="28"/>
        </w:rPr>
        <w:t xml:space="preserve"> обучающихся с ограниченными особенностями здоровья и планируемым результатам освоения АООП НОО обучающихся с ЗПР, а так же концептуальных положений </w:t>
      </w:r>
      <w:proofErr w:type="spellStart"/>
      <w:r w:rsidRPr="006B36AA">
        <w:rPr>
          <w:sz w:val="28"/>
          <w:szCs w:val="28"/>
        </w:rPr>
        <w:t>учебно</w:t>
      </w:r>
      <w:proofErr w:type="spellEnd"/>
      <w:r w:rsidRPr="006B36AA">
        <w:rPr>
          <w:sz w:val="28"/>
          <w:szCs w:val="28"/>
        </w:rPr>
        <w:t xml:space="preserve"> - методического комплекса «Школа России», который реализуются в данном общеобразовательном учреждении.</w:t>
      </w:r>
    </w:p>
    <w:p w:rsidR="006B36AA" w:rsidRPr="006B36AA" w:rsidRDefault="006B36AA" w:rsidP="006B36AA">
      <w:pPr>
        <w:pStyle w:val="a3"/>
        <w:spacing w:before="32"/>
        <w:ind w:left="930"/>
        <w:rPr>
          <w:sz w:val="28"/>
          <w:szCs w:val="28"/>
        </w:rPr>
      </w:pPr>
      <w:r w:rsidRPr="006B36AA">
        <w:rPr>
          <w:sz w:val="28"/>
          <w:szCs w:val="28"/>
        </w:rPr>
        <w:t>Программа соответствует уровню стандарта образования.</w:t>
      </w:r>
    </w:p>
    <w:p w:rsidR="006B36AA" w:rsidRPr="006B36AA" w:rsidRDefault="006B36AA" w:rsidP="006B36AA">
      <w:pPr>
        <w:pStyle w:val="a3"/>
        <w:spacing w:before="29"/>
        <w:ind w:right="227" w:firstLine="707"/>
        <w:rPr>
          <w:sz w:val="28"/>
          <w:szCs w:val="28"/>
        </w:rPr>
      </w:pPr>
      <w:r w:rsidRPr="006B36AA">
        <w:rPr>
          <w:sz w:val="28"/>
          <w:szCs w:val="28"/>
        </w:rPr>
        <w:t xml:space="preserve">АООП НОО </w:t>
      </w:r>
      <w:proofErr w:type="gramStart"/>
      <w:r w:rsidRPr="006B36AA">
        <w:rPr>
          <w:sz w:val="28"/>
          <w:szCs w:val="28"/>
        </w:rPr>
        <w:t>предназначена</w:t>
      </w:r>
      <w:proofErr w:type="gramEnd"/>
      <w:r w:rsidRPr="006B36AA">
        <w:rPr>
          <w:sz w:val="28"/>
          <w:szCs w:val="28"/>
        </w:rPr>
        <w:t xml:space="preserve"> для организации образовательного процесса учащихся 1-4 классов с особенными возможностями здоровья.</w:t>
      </w:r>
    </w:p>
    <w:p w:rsidR="006B36AA" w:rsidRPr="006B36AA" w:rsidRDefault="006B36AA" w:rsidP="006B36AA">
      <w:pPr>
        <w:pStyle w:val="a3"/>
        <w:jc w:val="left"/>
        <w:rPr>
          <w:sz w:val="28"/>
          <w:szCs w:val="28"/>
        </w:rPr>
      </w:pPr>
      <w:r w:rsidRPr="006B36AA">
        <w:rPr>
          <w:sz w:val="28"/>
          <w:szCs w:val="28"/>
        </w:rPr>
        <w:t>При разработке программы учтены:</w:t>
      </w:r>
    </w:p>
    <w:p w:rsidR="006B36AA" w:rsidRPr="006B36AA" w:rsidRDefault="006B36AA" w:rsidP="006B36AA">
      <w:pPr>
        <w:pStyle w:val="a5"/>
        <w:numPr>
          <w:ilvl w:val="0"/>
          <w:numId w:val="1"/>
        </w:numPr>
        <w:tabs>
          <w:tab w:val="left" w:pos="393"/>
        </w:tabs>
        <w:ind w:right="233" w:firstLine="0"/>
        <w:jc w:val="left"/>
        <w:rPr>
          <w:sz w:val="28"/>
          <w:szCs w:val="28"/>
        </w:rPr>
      </w:pPr>
      <w:r w:rsidRPr="006B36AA">
        <w:rPr>
          <w:sz w:val="28"/>
          <w:szCs w:val="28"/>
        </w:rPr>
        <w:t xml:space="preserve">особые образовательные потребности </w:t>
      </w:r>
      <w:proofErr w:type="gramStart"/>
      <w:r w:rsidRPr="006B36AA">
        <w:rPr>
          <w:sz w:val="28"/>
          <w:szCs w:val="28"/>
        </w:rPr>
        <w:t>обучающихся</w:t>
      </w:r>
      <w:proofErr w:type="gramEnd"/>
      <w:r w:rsidRPr="006B36AA">
        <w:rPr>
          <w:sz w:val="28"/>
          <w:szCs w:val="28"/>
        </w:rPr>
        <w:t xml:space="preserve"> с ограниченными возможностями здоровья;</w:t>
      </w:r>
    </w:p>
    <w:p w:rsidR="006B36AA" w:rsidRPr="006B36AA" w:rsidRDefault="006B36AA" w:rsidP="006B36AA">
      <w:pPr>
        <w:pStyle w:val="a5"/>
        <w:numPr>
          <w:ilvl w:val="0"/>
          <w:numId w:val="1"/>
        </w:numPr>
        <w:tabs>
          <w:tab w:val="left" w:pos="551"/>
          <w:tab w:val="left" w:pos="2155"/>
          <w:tab w:val="left" w:pos="3339"/>
          <w:tab w:val="left" w:pos="4560"/>
          <w:tab w:val="left" w:pos="4915"/>
          <w:tab w:val="left" w:pos="6795"/>
          <w:tab w:val="left" w:pos="8668"/>
        </w:tabs>
        <w:ind w:right="224" w:firstLine="0"/>
        <w:jc w:val="left"/>
        <w:rPr>
          <w:sz w:val="28"/>
          <w:szCs w:val="28"/>
        </w:rPr>
      </w:pPr>
      <w:r w:rsidRPr="006B36AA">
        <w:rPr>
          <w:sz w:val="28"/>
          <w:szCs w:val="28"/>
        </w:rPr>
        <w:t>возможности</w:t>
      </w:r>
      <w:r w:rsidRPr="006B36AA">
        <w:rPr>
          <w:sz w:val="28"/>
          <w:szCs w:val="28"/>
        </w:rPr>
        <w:tab/>
        <w:t>освоения</w:t>
      </w:r>
      <w:r w:rsidRPr="006B36AA">
        <w:rPr>
          <w:sz w:val="28"/>
          <w:szCs w:val="28"/>
        </w:rPr>
        <w:tab/>
        <w:t>ребенком</w:t>
      </w:r>
      <w:r w:rsidRPr="006B36AA">
        <w:rPr>
          <w:sz w:val="28"/>
          <w:szCs w:val="28"/>
        </w:rPr>
        <w:tab/>
        <w:t>с</w:t>
      </w:r>
      <w:r w:rsidRPr="006B36AA">
        <w:rPr>
          <w:sz w:val="28"/>
          <w:szCs w:val="28"/>
        </w:rPr>
        <w:tab/>
        <w:t>ограниченными</w:t>
      </w:r>
      <w:r w:rsidRPr="006B36AA">
        <w:rPr>
          <w:sz w:val="28"/>
          <w:szCs w:val="28"/>
        </w:rPr>
        <w:tab/>
        <w:t>возможностями</w:t>
      </w:r>
      <w:r w:rsidRPr="006B36AA">
        <w:rPr>
          <w:sz w:val="28"/>
          <w:szCs w:val="28"/>
        </w:rPr>
        <w:tab/>
        <w:t>здоровья общеобразовательной программы на разных этапах ее</w:t>
      </w:r>
      <w:r w:rsidRPr="006B36AA">
        <w:rPr>
          <w:spacing w:val="-2"/>
          <w:sz w:val="28"/>
          <w:szCs w:val="28"/>
        </w:rPr>
        <w:t xml:space="preserve"> </w:t>
      </w:r>
      <w:r w:rsidRPr="006B36AA">
        <w:rPr>
          <w:sz w:val="28"/>
          <w:szCs w:val="28"/>
        </w:rPr>
        <w:t>реализации.</w:t>
      </w:r>
    </w:p>
    <w:p w:rsidR="006B36AA" w:rsidRPr="006B36AA" w:rsidRDefault="006B36AA" w:rsidP="006B36AA">
      <w:pPr>
        <w:pStyle w:val="a3"/>
        <w:ind w:right="233" w:firstLine="707"/>
        <w:rPr>
          <w:sz w:val="28"/>
          <w:szCs w:val="28"/>
        </w:rPr>
      </w:pPr>
      <w:r w:rsidRPr="006B36AA">
        <w:rPr>
          <w:sz w:val="28"/>
          <w:szCs w:val="28"/>
        </w:rPr>
        <w:t xml:space="preserve">Адаптированная основная образовательная программа начального общего образования </w:t>
      </w:r>
      <w:proofErr w:type="gramStart"/>
      <w:r w:rsidRPr="006B36AA">
        <w:rPr>
          <w:sz w:val="28"/>
          <w:szCs w:val="28"/>
        </w:rPr>
        <w:t>обучающихся</w:t>
      </w:r>
      <w:proofErr w:type="gramEnd"/>
      <w:r w:rsidRPr="006B36AA">
        <w:rPr>
          <w:sz w:val="28"/>
          <w:szCs w:val="28"/>
        </w:rPr>
        <w:t xml:space="preserve"> с задержкой психического развития определяет содержание образования, ожидаемые результаты и условия ее реализации.</w:t>
      </w:r>
    </w:p>
    <w:p w:rsidR="006B36AA" w:rsidRPr="006B36AA" w:rsidRDefault="006B36AA" w:rsidP="006B36AA">
      <w:pPr>
        <w:pStyle w:val="a3"/>
        <w:jc w:val="left"/>
        <w:rPr>
          <w:sz w:val="28"/>
          <w:szCs w:val="28"/>
        </w:rPr>
      </w:pPr>
      <w:r w:rsidRPr="006B36AA">
        <w:rPr>
          <w:sz w:val="28"/>
          <w:szCs w:val="28"/>
        </w:rPr>
        <w:t xml:space="preserve">Структура АООП НОО </w:t>
      </w:r>
      <w:proofErr w:type="gramStart"/>
      <w:r w:rsidRPr="006B36AA">
        <w:rPr>
          <w:sz w:val="28"/>
          <w:szCs w:val="28"/>
        </w:rPr>
        <w:t>обучающихся</w:t>
      </w:r>
      <w:proofErr w:type="gramEnd"/>
      <w:r w:rsidRPr="006B36AA">
        <w:rPr>
          <w:sz w:val="28"/>
          <w:szCs w:val="28"/>
        </w:rPr>
        <w:t xml:space="preserve"> с ЗПР включает следующие разделы:</w:t>
      </w:r>
    </w:p>
    <w:p w:rsidR="006B36AA" w:rsidRPr="006B36AA" w:rsidRDefault="006B36AA" w:rsidP="006B36AA">
      <w:pPr>
        <w:pStyle w:val="a5"/>
        <w:numPr>
          <w:ilvl w:val="0"/>
          <w:numId w:val="1"/>
        </w:numPr>
        <w:tabs>
          <w:tab w:val="left" w:pos="422"/>
        </w:tabs>
        <w:spacing w:before="1"/>
        <w:ind w:left="421" w:hanging="200"/>
        <w:jc w:val="left"/>
        <w:rPr>
          <w:sz w:val="28"/>
          <w:szCs w:val="28"/>
        </w:rPr>
      </w:pPr>
      <w:r w:rsidRPr="006B36AA">
        <w:rPr>
          <w:sz w:val="28"/>
          <w:szCs w:val="28"/>
        </w:rPr>
        <w:t>целевой;</w:t>
      </w:r>
    </w:p>
    <w:p w:rsidR="006B36AA" w:rsidRPr="006B36AA" w:rsidRDefault="006B36AA" w:rsidP="006B36AA">
      <w:pPr>
        <w:pStyle w:val="a5"/>
        <w:numPr>
          <w:ilvl w:val="0"/>
          <w:numId w:val="1"/>
        </w:numPr>
        <w:tabs>
          <w:tab w:val="left" w:pos="362"/>
        </w:tabs>
        <w:ind w:left="361" w:hanging="140"/>
        <w:jc w:val="left"/>
        <w:rPr>
          <w:sz w:val="28"/>
          <w:szCs w:val="28"/>
        </w:rPr>
      </w:pPr>
      <w:r w:rsidRPr="006B36AA">
        <w:rPr>
          <w:sz w:val="28"/>
          <w:szCs w:val="28"/>
        </w:rPr>
        <w:t>содержательный;</w:t>
      </w:r>
    </w:p>
    <w:p w:rsidR="006B36AA" w:rsidRPr="006B36AA" w:rsidRDefault="006B36AA" w:rsidP="006B36AA">
      <w:pPr>
        <w:pStyle w:val="a5"/>
        <w:numPr>
          <w:ilvl w:val="0"/>
          <w:numId w:val="1"/>
        </w:numPr>
        <w:tabs>
          <w:tab w:val="left" w:pos="362"/>
        </w:tabs>
        <w:ind w:left="361" w:hanging="140"/>
        <w:jc w:val="left"/>
        <w:rPr>
          <w:sz w:val="28"/>
          <w:szCs w:val="28"/>
        </w:rPr>
      </w:pPr>
      <w:r w:rsidRPr="006B36AA">
        <w:rPr>
          <w:sz w:val="28"/>
          <w:szCs w:val="28"/>
        </w:rPr>
        <w:t>организационный.</w:t>
      </w:r>
    </w:p>
    <w:p w:rsidR="006B36AA" w:rsidRPr="006B36AA" w:rsidRDefault="006B36AA" w:rsidP="006B36AA">
      <w:pPr>
        <w:widowControl/>
        <w:autoSpaceDE/>
        <w:autoSpaceDN/>
        <w:rPr>
          <w:sz w:val="28"/>
          <w:szCs w:val="28"/>
        </w:rPr>
        <w:sectPr w:rsidR="006B36AA" w:rsidRPr="006B36AA">
          <w:pgSz w:w="11910" w:h="16840"/>
          <w:pgMar w:top="1040" w:right="620" w:bottom="280" w:left="1480" w:header="720" w:footer="720" w:gutter="0"/>
          <w:cols w:space="720"/>
        </w:sectPr>
      </w:pPr>
    </w:p>
    <w:p w:rsidR="006B36AA" w:rsidRPr="006B36AA" w:rsidRDefault="006B36AA" w:rsidP="006B36AA">
      <w:pPr>
        <w:pStyle w:val="Heading2"/>
        <w:spacing w:before="71"/>
        <w:ind w:left="1288" w:right="1293"/>
        <w:jc w:val="center"/>
        <w:rPr>
          <w:sz w:val="28"/>
          <w:szCs w:val="28"/>
        </w:rPr>
      </w:pPr>
      <w:r w:rsidRPr="006B36AA">
        <w:rPr>
          <w:sz w:val="28"/>
          <w:szCs w:val="28"/>
        </w:rPr>
        <w:lastRenderedPageBreak/>
        <w:t>Общая структура</w:t>
      </w:r>
    </w:p>
    <w:p w:rsidR="006B36AA" w:rsidRPr="006B36AA" w:rsidRDefault="006B36AA" w:rsidP="006B36AA">
      <w:pPr>
        <w:ind w:left="1288" w:right="1296"/>
        <w:jc w:val="center"/>
        <w:rPr>
          <w:b/>
          <w:sz w:val="28"/>
          <w:szCs w:val="28"/>
        </w:rPr>
      </w:pPr>
      <w:r w:rsidRPr="006B36AA">
        <w:rPr>
          <w:b/>
          <w:sz w:val="28"/>
          <w:szCs w:val="28"/>
        </w:rPr>
        <w:t>Адаптированной основной общеобразовательной программе начального общего образования</w:t>
      </w:r>
    </w:p>
    <w:p w:rsidR="006B36AA" w:rsidRPr="006B36AA" w:rsidRDefault="006B36AA" w:rsidP="006B36AA">
      <w:pPr>
        <w:pStyle w:val="a3"/>
        <w:ind w:left="0"/>
        <w:jc w:val="left"/>
        <w:rPr>
          <w:b/>
          <w:sz w:val="28"/>
          <w:szCs w:val="28"/>
        </w:rPr>
      </w:pPr>
    </w:p>
    <w:p w:rsidR="006B36AA" w:rsidRPr="006B36AA" w:rsidRDefault="006B36AA" w:rsidP="006B36AA">
      <w:pPr>
        <w:ind w:left="222"/>
        <w:rPr>
          <w:b/>
          <w:sz w:val="28"/>
          <w:szCs w:val="28"/>
        </w:rPr>
      </w:pPr>
      <w:r w:rsidRPr="006B36AA">
        <w:rPr>
          <w:b/>
          <w:sz w:val="28"/>
          <w:szCs w:val="28"/>
        </w:rPr>
        <w:t>СОДЕРЖАНИЕ</w:t>
      </w:r>
    </w:p>
    <w:p w:rsidR="006B36AA" w:rsidRPr="006B36AA" w:rsidRDefault="006B36AA" w:rsidP="006B36AA">
      <w:pPr>
        <w:pStyle w:val="a3"/>
        <w:spacing w:before="2"/>
        <w:ind w:left="0"/>
        <w:jc w:val="left"/>
        <w:rPr>
          <w:b/>
          <w:sz w:val="28"/>
          <w:szCs w:val="28"/>
        </w:rPr>
      </w:pPr>
    </w:p>
    <w:p w:rsidR="006B36AA" w:rsidRPr="006B36AA" w:rsidRDefault="006B36AA" w:rsidP="006B36AA">
      <w:pPr>
        <w:spacing w:before="1" w:line="235" w:lineRule="auto"/>
        <w:ind w:left="581" w:right="6218" w:hanging="360"/>
        <w:rPr>
          <w:sz w:val="28"/>
          <w:szCs w:val="28"/>
        </w:rPr>
      </w:pPr>
      <w:r w:rsidRPr="006B36AA">
        <w:rPr>
          <w:b/>
          <w:sz w:val="28"/>
          <w:szCs w:val="28"/>
        </w:rPr>
        <w:t xml:space="preserve">Раздел 1. </w:t>
      </w:r>
      <w:proofErr w:type="gramStart"/>
      <w:r w:rsidRPr="006B36AA">
        <w:rPr>
          <w:b/>
          <w:sz w:val="28"/>
          <w:szCs w:val="28"/>
        </w:rPr>
        <w:t>Целевой</w:t>
      </w:r>
      <w:proofErr w:type="gramEnd"/>
      <w:r w:rsidRPr="006B36AA">
        <w:rPr>
          <w:b/>
          <w:sz w:val="28"/>
          <w:szCs w:val="28"/>
        </w:rPr>
        <w:t xml:space="preserve"> </w:t>
      </w:r>
      <w:r w:rsidRPr="006B36AA">
        <w:rPr>
          <w:sz w:val="28"/>
          <w:szCs w:val="28"/>
        </w:rPr>
        <w:t>1.1.Пояснительная записка 1.2.Планируемые результаты</w:t>
      </w:r>
    </w:p>
    <w:p w:rsidR="006B36AA" w:rsidRPr="006B36AA" w:rsidRDefault="006B36AA" w:rsidP="006B36AA">
      <w:pPr>
        <w:pStyle w:val="a3"/>
        <w:spacing w:before="1"/>
        <w:ind w:left="581"/>
        <w:jc w:val="left"/>
        <w:rPr>
          <w:sz w:val="28"/>
          <w:szCs w:val="28"/>
        </w:rPr>
      </w:pPr>
      <w:r w:rsidRPr="006B36AA">
        <w:rPr>
          <w:sz w:val="28"/>
          <w:szCs w:val="28"/>
        </w:rPr>
        <w:t>1.3.Система оценки достижения планируемых результатов</w:t>
      </w:r>
    </w:p>
    <w:p w:rsidR="006B36AA" w:rsidRPr="006B36AA" w:rsidRDefault="006B36AA" w:rsidP="006B36AA">
      <w:pPr>
        <w:pStyle w:val="a3"/>
        <w:spacing w:before="5"/>
        <w:ind w:left="0"/>
        <w:jc w:val="left"/>
        <w:rPr>
          <w:sz w:val="28"/>
          <w:szCs w:val="28"/>
        </w:rPr>
      </w:pPr>
    </w:p>
    <w:p w:rsidR="006B36AA" w:rsidRPr="006B36AA" w:rsidRDefault="006B36AA" w:rsidP="006B36AA">
      <w:pPr>
        <w:pStyle w:val="Heading2"/>
        <w:rPr>
          <w:sz w:val="28"/>
          <w:szCs w:val="28"/>
        </w:rPr>
      </w:pPr>
      <w:r w:rsidRPr="006B36AA">
        <w:rPr>
          <w:sz w:val="28"/>
          <w:szCs w:val="28"/>
        </w:rPr>
        <w:t>Раздел 2. Содержательный</w:t>
      </w:r>
    </w:p>
    <w:p w:rsidR="006B36AA" w:rsidRPr="006B36AA" w:rsidRDefault="006B36AA" w:rsidP="006B36AA">
      <w:pPr>
        <w:pStyle w:val="a3"/>
        <w:spacing w:before="8"/>
        <w:ind w:left="0"/>
        <w:jc w:val="left"/>
        <w:rPr>
          <w:b/>
          <w:sz w:val="28"/>
          <w:szCs w:val="28"/>
        </w:rPr>
      </w:pPr>
    </w:p>
    <w:p w:rsidR="006B36AA" w:rsidRPr="006B36AA" w:rsidRDefault="006B36AA" w:rsidP="006B36AA">
      <w:pPr>
        <w:pStyle w:val="a5"/>
        <w:numPr>
          <w:ilvl w:val="1"/>
          <w:numId w:val="2"/>
        </w:numPr>
        <w:tabs>
          <w:tab w:val="left" w:pos="943"/>
        </w:tabs>
        <w:spacing w:before="1"/>
        <w:ind w:left="941" w:right="225" w:hanging="360"/>
        <w:jc w:val="left"/>
        <w:rPr>
          <w:sz w:val="28"/>
          <w:szCs w:val="28"/>
        </w:rPr>
      </w:pPr>
      <w:r w:rsidRPr="006B36AA">
        <w:rPr>
          <w:sz w:val="28"/>
          <w:szCs w:val="28"/>
        </w:rPr>
        <w:t>Программа формирования универсальных учебных действий на уровне начального общего</w:t>
      </w:r>
      <w:r w:rsidRPr="006B36AA">
        <w:rPr>
          <w:spacing w:val="-2"/>
          <w:sz w:val="28"/>
          <w:szCs w:val="28"/>
        </w:rPr>
        <w:t xml:space="preserve"> </w:t>
      </w:r>
      <w:r w:rsidRPr="006B36AA">
        <w:rPr>
          <w:sz w:val="28"/>
          <w:szCs w:val="28"/>
        </w:rPr>
        <w:t>образования</w:t>
      </w:r>
    </w:p>
    <w:p w:rsidR="006B36AA" w:rsidRDefault="006B36AA" w:rsidP="006B36AA">
      <w:pPr>
        <w:pStyle w:val="a5"/>
        <w:numPr>
          <w:ilvl w:val="1"/>
          <w:numId w:val="2"/>
        </w:numPr>
        <w:tabs>
          <w:tab w:val="left" w:pos="943"/>
        </w:tabs>
        <w:ind w:left="581" w:right="189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Программы учебных предметов </w:t>
      </w:r>
      <w:r w:rsidRPr="006B36A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6B36AA">
        <w:rPr>
          <w:sz w:val="28"/>
          <w:szCs w:val="28"/>
        </w:rPr>
        <w:t xml:space="preserve"> курсов внеурочной деятельности </w:t>
      </w:r>
    </w:p>
    <w:p w:rsidR="006B36AA" w:rsidRPr="006B36AA" w:rsidRDefault="006B36AA" w:rsidP="006B36AA">
      <w:pPr>
        <w:pStyle w:val="a5"/>
        <w:numPr>
          <w:ilvl w:val="1"/>
          <w:numId w:val="2"/>
        </w:numPr>
        <w:tabs>
          <w:tab w:val="left" w:pos="943"/>
        </w:tabs>
        <w:ind w:left="581" w:right="1890" w:firstLine="0"/>
        <w:jc w:val="left"/>
        <w:rPr>
          <w:sz w:val="28"/>
          <w:szCs w:val="28"/>
        </w:rPr>
      </w:pPr>
      <w:r w:rsidRPr="006B36AA">
        <w:rPr>
          <w:sz w:val="28"/>
          <w:szCs w:val="28"/>
        </w:rPr>
        <w:t>Программа духовно-нравственного развития,</w:t>
      </w:r>
      <w:r w:rsidRPr="006B36AA">
        <w:rPr>
          <w:spacing w:val="-5"/>
          <w:sz w:val="28"/>
          <w:szCs w:val="28"/>
        </w:rPr>
        <w:t xml:space="preserve"> </w:t>
      </w:r>
      <w:r w:rsidRPr="006B36AA">
        <w:rPr>
          <w:sz w:val="28"/>
          <w:szCs w:val="28"/>
        </w:rPr>
        <w:t>воспитания</w:t>
      </w:r>
    </w:p>
    <w:p w:rsidR="006B36AA" w:rsidRPr="006B36AA" w:rsidRDefault="006B36AA" w:rsidP="006B36AA">
      <w:pPr>
        <w:pStyle w:val="a5"/>
        <w:numPr>
          <w:ilvl w:val="1"/>
          <w:numId w:val="3"/>
        </w:numPr>
        <w:tabs>
          <w:tab w:val="left" w:pos="943"/>
        </w:tabs>
        <w:ind w:left="941" w:right="229" w:hanging="360"/>
        <w:jc w:val="left"/>
        <w:rPr>
          <w:sz w:val="28"/>
          <w:szCs w:val="28"/>
        </w:rPr>
      </w:pPr>
      <w:r w:rsidRPr="006B36AA">
        <w:rPr>
          <w:sz w:val="28"/>
          <w:szCs w:val="28"/>
        </w:rPr>
        <w:t>Программа формирования экологической культуры, здорового и безопасного образа</w:t>
      </w:r>
      <w:r w:rsidRPr="006B36AA">
        <w:rPr>
          <w:spacing w:val="-2"/>
          <w:sz w:val="28"/>
          <w:szCs w:val="28"/>
        </w:rPr>
        <w:t xml:space="preserve"> </w:t>
      </w:r>
      <w:r w:rsidRPr="006B36AA">
        <w:rPr>
          <w:sz w:val="28"/>
          <w:szCs w:val="28"/>
        </w:rPr>
        <w:t>жизни</w:t>
      </w:r>
    </w:p>
    <w:p w:rsidR="006B36AA" w:rsidRPr="006B36AA" w:rsidRDefault="006B36AA" w:rsidP="006B36AA">
      <w:pPr>
        <w:pStyle w:val="a5"/>
        <w:numPr>
          <w:ilvl w:val="1"/>
          <w:numId w:val="3"/>
        </w:numPr>
        <w:tabs>
          <w:tab w:val="left" w:pos="943"/>
        </w:tabs>
        <w:ind w:left="943" w:hanging="362"/>
        <w:jc w:val="left"/>
        <w:rPr>
          <w:sz w:val="28"/>
          <w:szCs w:val="28"/>
        </w:rPr>
      </w:pPr>
      <w:r w:rsidRPr="006B36AA">
        <w:rPr>
          <w:sz w:val="28"/>
          <w:szCs w:val="28"/>
        </w:rPr>
        <w:t>Программа коррекционной</w:t>
      </w:r>
      <w:r w:rsidRPr="006B36AA">
        <w:rPr>
          <w:spacing w:val="-1"/>
          <w:sz w:val="28"/>
          <w:szCs w:val="28"/>
        </w:rPr>
        <w:t xml:space="preserve"> </w:t>
      </w:r>
      <w:r w:rsidRPr="006B36AA">
        <w:rPr>
          <w:sz w:val="28"/>
          <w:szCs w:val="28"/>
        </w:rPr>
        <w:t>работы</w:t>
      </w:r>
    </w:p>
    <w:p w:rsidR="006B36AA" w:rsidRPr="006B36AA" w:rsidRDefault="006B36AA" w:rsidP="006B36AA">
      <w:pPr>
        <w:pStyle w:val="a3"/>
        <w:spacing w:before="3"/>
        <w:ind w:left="0"/>
        <w:jc w:val="left"/>
        <w:rPr>
          <w:sz w:val="28"/>
          <w:szCs w:val="28"/>
        </w:rPr>
      </w:pPr>
    </w:p>
    <w:p w:rsidR="006B36AA" w:rsidRPr="006B36AA" w:rsidRDefault="006B36AA" w:rsidP="006B36AA">
      <w:pPr>
        <w:pStyle w:val="Heading2"/>
        <w:rPr>
          <w:sz w:val="28"/>
          <w:szCs w:val="28"/>
        </w:rPr>
      </w:pPr>
      <w:r w:rsidRPr="006B36AA">
        <w:rPr>
          <w:sz w:val="28"/>
          <w:szCs w:val="28"/>
        </w:rPr>
        <w:t>Раздел 3. Организационный</w:t>
      </w:r>
    </w:p>
    <w:p w:rsidR="006B36AA" w:rsidRPr="006B36AA" w:rsidRDefault="006B36AA" w:rsidP="006B36AA">
      <w:pPr>
        <w:pStyle w:val="a3"/>
        <w:spacing w:before="6"/>
        <w:ind w:left="0"/>
        <w:jc w:val="left"/>
        <w:rPr>
          <w:b/>
          <w:sz w:val="28"/>
          <w:szCs w:val="28"/>
        </w:rPr>
      </w:pPr>
    </w:p>
    <w:p w:rsidR="006B36AA" w:rsidRPr="006B36AA" w:rsidRDefault="006B36AA" w:rsidP="006B36AA">
      <w:pPr>
        <w:pStyle w:val="a5"/>
        <w:numPr>
          <w:ilvl w:val="1"/>
          <w:numId w:val="4"/>
        </w:numPr>
        <w:tabs>
          <w:tab w:val="left" w:pos="1086"/>
        </w:tabs>
        <w:ind w:right="225" w:firstLine="0"/>
        <w:rPr>
          <w:sz w:val="28"/>
          <w:szCs w:val="28"/>
        </w:rPr>
      </w:pPr>
      <w:r w:rsidRPr="006B36AA">
        <w:rPr>
          <w:sz w:val="28"/>
          <w:szCs w:val="28"/>
        </w:rPr>
        <w:t>Учебный план МБОУ на 2020-2021 учебный год 1- 4 классы, реализующие федеральный государственный образовательный стандарт начального общего</w:t>
      </w:r>
      <w:r w:rsidRPr="006B36AA">
        <w:rPr>
          <w:spacing w:val="-2"/>
          <w:sz w:val="28"/>
          <w:szCs w:val="28"/>
        </w:rPr>
        <w:t xml:space="preserve"> </w:t>
      </w:r>
      <w:r w:rsidRPr="006B36AA">
        <w:rPr>
          <w:sz w:val="28"/>
          <w:szCs w:val="28"/>
        </w:rPr>
        <w:t>образования</w:t>
      </w:r>
    </w:p>
    <w:p w:rsidR="006B36AA" w:rsidRPr="006B36AA" w:rsidRDefault="006B36AA" w:rsidP="006B36AA">
      <w:pPr>
        <w:pStyle w:val="a5"/>
        <w:numPr>
          <w:ilvl w:val="1"/>
          <w:numId w:val="4"/>
        </w:numPr>
        <w:tabs>
          <w:tab w:val="left" w:pos="1130"/>
        </w:tabs>
        <w:spacing w:before="1"/>
        <w:ind w:left="1129" w:hanging="481"/>
        <w:rPr>
          <w:sz w:val="28"/>
          <w:szCs w:val="28"/>
        </w:rPr>
      </w:pPr>
      <w:r w:rsidRPr="006B36AA">
        <w:rPr>
          <w:sz w:val="28"/>
          <w:szCs w:val="28"/>
        </w:rPr>
        <w:t>План внеурочной деятельности</w:t>
      </w:r>
    </w:p>
    <w:p w:rsidR="006B36AA" w:rsidRPr="006B36AA" w:rsidRDefault="006B36AA" w:rsidP="006B36AA">
      <w:pPr>
        <w:pStyle w:val="a5"/>
        <w:numPr>
          <w:ilvl w:val="1"/>
          <w:numId w:val="4"/>
        </w:numPr>
        <w:tabs>
          <w:tab w:val="left" w:pos="1070"/>
        </w:tabs>
        <w:ind w:left="1069" w:hanging="421"/>
        <w:rPr>
          <w:sz w:val="28"/>
          <w:szCs w:val="28"/>
        </w:rPr>
      </w:pPr>
      <w:r w:rsidRPr="006B36AA">
        <w:rPr>
          <w:sz w:val="28"/>
          <w:szCs w:val="28"/>
        </w:rPr>
        <w:t>Система условий реализации адаптированной образовательной</w:t>
      </w:r>
      <w:r w:rsidRPr="006B36AA">
        <w:rPr>
          <w:spacing w:val="-6"/>
          <w:sz w:val="28"/>
          <w:szCs w:val="28"/>
        </w:rPr>
        <w:t xml:space="preserve"> </w:t>
      </w:r>
      <w:r w:rsidRPr="006B36AA">
        <w:rPr>
          <w:sz w:val="28"/>
          <w:szCs w:val="28"/>
        </w:rPr>
        <w:t>программы</w:t>
      </w:r>
    </w:p>
    <w:p w:rsidR="00E14583" w:rsidRPr="006B36AA" w:rsidRDefault="00E14583">
      <w:pPr>
        <w:rPr>
          <w:sz w:val="28"/>
          <w:szCs w:val="28"/>
        </w:rPr>
      </w:pPr>
    </w:p>
    <w:sectPr w:rsidR="00E14583" w:rsidRPr="006B36AA" w:rsidSect="006B36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64D51"/>
    <w:multiLevelType w:val="multilevel"/>
    <w:tmpl w:val="C4F4390E"/>
    <w:lvl w:ilvl="0">
      <w:start w:val="2"/>
      <w:numFmt w:val="decimal"/>
      <w:lvlText w:val="%1"/>
      <w:lvlJc w:val="left"/>
      <w:pPr>
        <w:ind w:left="942" w:hanging="361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4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713" w:hanging="361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599" w:hanging="361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486" w:hanging="361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373" w:hanging="361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259" w:hanging="361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146" w:hanging="361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033" w:hanging="361"/>
      </w:pPr>
      <w:rPr>
        <w:lang w:val="ru-RU" w:eastAsia="ru-RU" w:bidi="ru-RU"/>
      </w:rPr>
    </w:lvl>
  </w:abstractNum>
  <w:abstractNum w:abstractNumId="1">
    <w:nsid w:val="396A604E"/>
    <w:multiLevelType w:val="multilevel"/>
    <w:tmpl w:val="462089E0"/>
    <w:lvl w:ilvl="0">
      <w:start w:val="2"/>
      <w:numFmt w:val="decimal"/>
      <w:lvlText w:val="%1"/>
      <w:lvlJc w:val="left"/>
      <w:pPr>
        <w:ind w:left="942" w:hanging="361"/>
      </w:pPr>
      <w:rPr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94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713" w:hanging="361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599" w:hanging="361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486" w:hanging="361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373" w:hanging="361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259" w:hanging="361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146" w:hanging="361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033" w:hanging="361"/>
      </w:pPr>
      <w:rPr>
        <w:lang w:val="ru-RU" w:eastAsia="ru-RU" w:bidi="ru-RU"/>
      </w:rPr>
    </w:lvl>
  </w:abstractNum>
  <w:abstractNum w:abstractNumId="2">
    <w:nsid w:val="621D2AFE"/>
    <w:multiLevelType w:val="hybridMultilevel"/>
    <w:tmpl w:val="1AF208B0"/>
    <w:lvl w:ilvl="0" w:tplc="89A63760">
      <w:numFmt w:val="bullet"/>
      <w:lvlText w:val="-"/>
      <w:lvlJc w:val="left"/>
      <w:pPr>
        <w:ind w:left="222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C13A5E8A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695EA1F4">
      <w:numFmt w:val="bullet"/>
      <w:lvlText w:val="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3" w:tplc="B2C479A4">
      <w:numFmt w:val="bullet"/>
      <w:lvlText w:val="•"/>
      <w:lvlJc w:val="left"/>
      <w:pPr>
        <w:ind w:left="2170" w:hanging="360"/>
      </w:pPr>
      <w:rPr>
        <w:lang w:val="ru-RU" w:eastAsia="ru-RU" w:bidi="ru-RU"/>
      </w:rPr>
    </w:lvl>
    <w:lvl w:ilvl="4" w:tplc="22E04FA6">
      <w:numFmt w:val="bullet"/>
      <w:lvlText w:val="•"/>
      <w:lvlJc w:val="left"/>
      <w:pPr>
        <w:ind w:left="3261" w:hanging="360"/>
      </w:pPr>
      <w:rPr>
        <w:lang w:val="ru-RU" w:eastAsia="ru-RU" w:bidi="ru-RU"/>
      </w:rPr>
    </w:lvl>
    <w:lvl w:ilvl="5" w:tplc="F44ED856">
      <w:numFmt w:val="bullet"/>
      <w:lvlText w:val="•"/>
      <w:lvlJc w:val="left"/>
      <w:pPr>
        <w:ind w:left="4352" w:hanging="360"/>
      </w:pPr>
      <w:rPr>
        <w:lang w:val="ru-RU" w:eastAsia="ru-RU" w:bidi="ru-RU"/>
      </w:rPr>
    </w:lvl>
    <w:lvl w:ilvl="6" w:tplc="E1843A6C">
      <w:numFmt w:val="bullet"/>
      <w:lvlText w:val="•"/>
      <w:lvlJc w:val="left"/>
      <w:pPr>
        <w:ind w:left="5443" w:hanging="360"/>
      </w:pPr>
      <w:rPr>
        <w:lang w:val="ru-RU" w:eastAsia="ru-RU" w:bidi="ru-RU"/>
      </w:rPr>
    </w:lvl>
    <w:lvl w:ilvl="7" w:tplc="B750FC94">
      <w:numFmt w:val="bullet"/>
      <w:lvlText w:val="•"/>
      <w:lvlJc w:val="left"/>
      <w:pPr>
        <w:ind w:left="6534" w:hanging="360"/>
      </w:pPr>
      <w:rPr>
        <w:lang w:val="ru-RU" w:eastAsia="ru-RU" w:bidi="ru-RU"/>
      </w:rPr>
    </w:lvl>
    <w:lvl w:ilvl="8" w:tplc="83667E08">
      <w:numFmt w:val="bullet"/>
      <w:lvlText w:val="•"/>
      <w:lvlJc w:val="left"/>
      <w:pPr>
        <w:ind w:left="7624" w:hanging="360"/>
      </w:pPr>
      <w:rPr>
        <w:lang w:val="ru-RU" w:eastAsia="ru-RU" w:bidi="ru-RU"/>
      </w:rPr>
    </w:lvl>
  </w:abstractNum>
  <w:abstractNum w:abstractNumId="3">
    <w:nsid w:val="68E31CBB"/>
    <w:multiLevelType w:val="multilevel"/>
    <w:tmpl w:val="515CCD7A"/>
    <w:lvl w:ilvl="0">
      <w:start w:val="3"/>
      <w:numFmt w:val="decimal"/>
      <w:lvlText w:val="%1"/>
      <w:lvlJc w:val="left"/>
      <w:pPr>
        <w:ind w:left="649" w:hanging="437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49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73" w:hanging="437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389" w:hanging="437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306" w:hanging="437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223" w:hanging="437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139" w:hanging="437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056" w:hanging="437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973" w:hanging="437"/>
      </w:pPr>
      <w:rPr>
        <w:lang w:val="ru-RU" w:eastAsia="ru-RU" w:bidi="ru-RU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36AA"/>
    <w:rsid w:val="006B36AA"/>
    <w:rsid w:val="00E1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36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B36AA"/>
    <w:pPr>
      <w:ind w:left="22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B36A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6B36AA"/>
    <w:pPr>
      <w:ind w:left="222"/>
      <w:jc w:val="both"/>
    </w:pPr>
  </w:style>
  <w:style w:type="paragraph" w:customStyle="1" w:styleId="Heading2">
    <w:name w:val="Heading 2"/>
    <w:basedOn w:val="a"/>
    <w:uiPriority w:val="1"/>
    <w:qFormat/>
    <w:rsid w:val="006B36AA"/>
    <w:pPr>
      <w:ind w:left="222"/>
      <w:outlineLvl w:val="2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9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458</Words>
  <Characters>2615</Characters>
  <Application>Microsoft Office Word</Application>
  <DocSecurity>0</DocSecurity>
  <Lines>21</Lines>
  <Paragraphs>6</Paragraphs>
  <ScaleCrop>false</ScaleCrop>
  <Company>Microsoft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2021-01-11T13:33:00Z</dcterms:created>
  <dcterms:modified xsi:type="dcterms:W3CDTF">2021-01-11T13:42:00Z</dcterms:modified>
</cp:coreProperties>
</file>